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BF3A9" w14:textId="2FADDAE6" w:rsidR="00353B12" w:rsidRPr="00353B12" w:rsidRDefault="00113B67" w:rsidP="00353B12">
      <w:pPr>
        <w:jc w:val="center"/>
        <w:rPr>
          <w:rFonts w:ascii="Calisto MT" w:hAnsi="Calisto MT" w:cs="Tahoma"/>
          <w:b/>
          <w:bCs/>
          <w:color w:val="9E1519"/>
          <w:sz w:val="40"/>
          <w:szCs w:val="40"/>
        </w:rPr>
      </w:pPr>
      <w:r>
        <w:rPr>
          <w:rFonts w:ascii="Calisto MT" w:hAnsi="Calisto MT" w:cs="Tahoma"/>
          <w:b/>
          <w:bCs/>
          <w:color w:val="9E1519"/>
          <w:sz w:val="40"/>
          <w:szCs w:val="40"/>
        </w:rPr>
        <w:t>Mike Edgette</w:t>
      </w:r>
    </w:p>
    <w:p w14:paraId="2A3F6A0C" w14:textId="73B82A5A" w:rsidR="00353B12" w:rsidRPr="00353B12" w:rsidRDefault="00113B67" w:rsidP="00353B12">
      <w:pPr>
        <w:jc w:val="center"/>
        <w:rPr>
          <w:rFonts w:ascii="Calibri" w:hAnsi="Calibri" w:cs="Tahoma"/>
          <w:b/>
          <w:bCs/>
          <w:i/>
        </w:rPr>
      </w:pPr>
      <w:r>
        <w:rPr>
          <w:rFonts w:ascii="Calibri" w:hAnsi="Calibri" w:cs="Tahoma"/>
          <w:b/>
          <w:bCs/>
          <w:i/>
        </w:rPr>
        <w:t>Social Media Manager</w:t>
      </w:r>
    </w:p>
    <w:p w14:paraId="5DD4050E" w14:textId="77777777" w:rsidR="00353B12" w:rsidRDefault="00353B12">
      <w:pPr>
        <w:rPr>
          <w:rFonts w:ascii="Calibri" w:hAnsi="Calibri" w:cs="Tahoma"/>
          <w:bCs/>
        </w:rPr>
      </w:pPr>
    </w:p>
    <w:p w14:paraId="1363AFF1" w14:textId="4A56381E" w:rsidR="00113B67" w:rsidRPr="00113B67" w:rsidRDefault="00113B67" w:rsidP="00113B67">
      <w:pPr>
        <w:rPr>
          <w:rFonts w:ascii="Calibri" w:hAnsi="Calibri" w:cs="Tahoma"/>
          <w:bCs/>
        </w:rPr>
      </w:pPr>
      <w:r w:rsidRPr="00113B67">
        <w:rPr>
          <w:rFonts w:ascii="Calibri" w:hAnsi="Calibri" w:cs="Tahoma"/>
          <w:bCs/>
        </w:rPr>
        <w:t xml:space="preserve">Mike Edgette is a Social Media Account Manager at Tall Grass PR. Mike brings over four years of advertising experience to his role at Tall Grass. His creativity and passion for social media </w:t>
      </w:r>
      <w:r>
        <w:rPr>
          <w:rFonts w:ascii="Calibri" w:hAnsi="Calibri" w:cs="Tahoma"/>
          <w:bCs/>
        </w:rPr>
        <w:t xml:space="preserve">brings </w:t>
      </w:r>
      <w:r w:rsidRPr="00113B67">
        <w:rPr>
          <w:rFonts w:ascii="Calibri" w:hAnsi="Calibri" w:cs="Tahoma"/>
          <w:bCs/>
        </w:rPr>
        <w:t xml:space="preserve">a unique perspective to the position. Mike’s experience with the strategy and execution of digital and social media campaigns </w:t>
      </w:r>
      <w:r>
        <w:rPr>
          <w:rFonts w:ascii="Calibri" w:hAnsi="Calibri" w:cs="Tahoma"/>
          <w:bCs/>
        </w:rPr>
        <w:t>is a</w:t>
      </w:r>
      <w:bookmarkStart w:id="0" w:name="_GoBack"/>
      <w:bookmarkEnd w:id="0"/>
      <w:r w:rsidRPr="00113B67">
        <w:rPr>
          <w:rFonts w:ascii="Calibri" w:hAnsi="Calibri" w:cs="Tahoma"/>
          <w:bCs/>
        </w:rPr>
        <w:t xml:space="preserve"> valuable addition to the team.</w:t>
      </w:r>
    </w:p>
    <w:p w14:paraId="7261702A" w14:textId="77777777" w:rsidR="00113B67" w:rsidRPr="00113B67" w:rsidRDefault="00113B67" w:rsidP="00113B67">
      <w:pPr>
        <w:rPr>
          <w:rFonts w:ascii="Calibri" w:hAnsi="Calibri" w:cs="Tahoma"/>
          <w:bCs/>
        </w:rPr>
      </w:pPr>
      <w:r w:rsidRPr="00113B67">
        <w:rPr>
          <w:rFonts w:ascii="Calibri" w:hAnsi="Calibri" w:cs="Tahoma"/>
          <w:bCs/>
        </w:rPr>
        <w:t xml:space="preserve"> </w:t>
      </w:r>
    </w:p>
    <w:p w14:paraId="29D2DADB" w14:textId="1F18DD44" w:rsidR="00DD7EF9" w:rsidRPr="00353B12" w:rsidRDefault="00113B67" w:rsidP="00113B67">
      <w:pPr>
        <w:rPr>
          <w:rFonts w:ascii="Calibri" w:hAnsi="Calibri"/>
        </w:rPr>
      </w:pPr>
      <w:r w:rsidRPr="00113B67">
        <w:rPr>
          <w:rFonts w:ascii="Calibri" w:hAnsi="Calibri" w:cs="Tahoma"/>
          <w:bCs/>
        </w:rPr>
        <w:t>Mike has a bachelor’s degree in Mass Communications-Advertising from Winona State University.</w:t>
      </w:r>
    </w:p>
    <w:sectPr w:rsidR="00DD7EF9" w:rsidRPr="00353B12" w:rsidSect="007A57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12"/>
    <w:rsid w:val="00113B67"/>
    <w:rsid w:val="001809A0"/>
    <w:rsid w:val="00353B12"/>
    <w:rsid w:val="00430843"/>
    <w:rsid w:val="007A5736"/>
    <w:rsid w:val="008627AC"/>
    <w:rsid w:val="00D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F3ED7F"/>
  <w14:defaultImageDpi w14:val="300"/>
  <w15:docId w15:val="{3D2250D3-D8DB-4CAB-AE82-87D987A9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Corvig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 Heather</dc:creator>
  <cp:keywords/>
  <dc:description/>
  <cp:lastModifiedBy>karakayser@jwhayzlett.onmicrosoft.com</cp:lastModifiedBy>
  <cp:revision>2</cp:revision>
  <dcterms:created xsi:type="dcterms:W3CDTF">2016-09-26T13:51:00Z</dcterms:created>
  <dcterms:modified xsi:type="dcterms:W3CDTF">2016-09-26T13:51:00Z</dcterms:modified>
</cp:coreProperties>
</file>